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4" w:type="dxa"/>
        <w:jc w:val="center"/>
        <w:tblLook w:val="04A0" w:firstRow="1" w:lastRow="0" w:firstColumn="1" w:lastColumn="0" w:noHBand="0" w:noVBand="1"/>
      </w:tblPr>
      <w:tblGrid>
        <w:gridCol w:w="3616"/>
        <w:gridCol w:w="1059"/>
        <w:gridCol w:w="1205"/>
        <w:gridCol w:w="3106"/>
        <w:gridCol w:w="1198"/>
      </w:tblGrid>
      <w:tr w:rsidR="00661456">
        <w:trPr>
          <w:trHeight w:val="600"/>
          <w:jc w:val="center"/>
        </w:trPr>
        <w:tc>
          <w:tcPr>
            <w:tcW w:w="101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661456">
            <w:pPr>
              <w:widowControl/>
              <w:jc w:val="left"/>
              <w:textAlignment w:val="center"/>
              <w:rPr>
                <w:rFonts w:ascii="黑体" w:eastAsia="黑体" w:hAnsi="宋体" w:cs="黑体"/>
                <w:color w:val="000000"/>
                <w:sz w:val="24"/>
                <w:szCs w:val="24"/>
              </w:rPr>
            </w:pPr>
          </w:p>
        </w:tc>
      </w:tr>
      <w:tr w:rsidR="00661456">
        <w:trPr>
          <w:trHeight w:val="920"/>
          <w:jc w:val="center"/>
        </w:trPr>
        <w:tc>
          <w:tcPr>
            <w:tcW w:w="101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04DA" w:rsidRDefault="007704DA" w:rsidP="007704DA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spacing w:val="-28"/>
                <w:kern w:val="0"/>
                <w:sz w:val="44"/>
                <w:szCs w:val="4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2026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年泉州市中小学生“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-28"/>
                <w:kern w:val="0"/>
                <w:sz w:val="44"/>
                <w:szCs w:val="44"/>
                <w:lang w:bidi="ar"/>
              </w:rPr>
              <w:t>书香润校园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-28"/>
                <w:kern w:val="0"/>
                <w:sz w:val="44"/>
                <w:szCs w:val="44"/>
                <w:lang w:bidi="ar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-28"/>
                <w:kern w:val="0"/>
                <w:sz w:val="44"/>
                <w:szCs w:val="44"/>
                <w:lang w:bidi="ar"/>
              </w:rPr>
              <w:t>悦读向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pacing w:val="-28"/>
                <w:kern w:val="0"/>
                <w:sz w:val="44"/>
                <w:szCs w:val="44"/>
                <w:lang w:bidi="ar"/>
              </w:rPr>
              <w:t>未来</w:t>
            </w:r>
          </w:p>
          <w:p w:rsidR="00661456" w:rsidRDefault="007704DA" w:rsidP="007704DA"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·</w:t>
            </w:r>
            <w:bookmarkStart w:id="0" w:name="_GoBack"/>
            <w:bookmarkEnd w:id="0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寒假读一本好书”征文活动拟获奖名单</w:t>
            </w:r>
          </w:p>
        </w:tc>
      </w:tr>
      <w:tr w:rsidR="00661456">
        <w:trPr>
          <w:trHeight w:val="660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（小学组）</w:t>
            </w:r>
          </w:p>
        </w:tc>
      </w:tr>
      <w:tr w:rsidR="00661456">
        <w:trPr>
          <w:trHeight w:val="7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拟获奖次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烈火铸忠魂，丹心照汗青——读《红岩》有感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郑金凯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杜婷婷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江区山边小学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海峡隔不断，闽台一家亲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郑铱涵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吕晓燕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永春县化龙实验小学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草木亦有心，人间皆诗意——读《草木记》有感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蒋梦晗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杜诗颖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江区第五实验小学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破洞映初心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大地育少年——读《大地的儿子》有感​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陈怡静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何丽娜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一座城碎在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1937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——读《南京那一年》有感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王宛然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颜丽媚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西行路上少年行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翟紫辰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康碧霞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灯，是从手心亮起来的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李依璇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颜燕辉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于寻常生活，遇见被忽略的美好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车诗瀚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颜丽媚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在六便士的尘埃里仰望月亮——读《月亮与六便士》有感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薛可伊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周娇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《荒岛藏和合，海丝致共生——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鲁滨逊漂流记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郑文锦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李碧珠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9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旧路无光，新途有岸——读《骆驼祥子》有感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富翊涵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庄朝红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城灯火，半程候鸟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祝宇诺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黄露荣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沿着自己的铁轨奔跑——读《传奇小子》有感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汪宇辰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郑都娇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做生活的垦荒者——《鲁滨逊漂流记》读后感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陈鋆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晗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泉港区第二实验小学教育集团锦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川学校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以乐观为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，照亮前行之路——读《鲁滨逊漂流记》有感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陈佳星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蔡辉琴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泉州市泉港区后龙实验小学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以旅为翼，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赴成长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之约——读《骑鹅旅行记》有感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邱楷轩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骆云娥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山那边是什么——读《国之脊梁》有感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廖婕淳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陈冬清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泉州师院附属小学台商区分校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94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在光明的世界里学会“看见”——读《假如给我三天光明》有感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张敬尧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庄朝红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星火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肝胆，少年照山河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邓雯心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杨书琴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《书页里的心跳声》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王靖裕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王宝伶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安溪县感德镇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岐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阳小学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1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茶乡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寻非遗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，匠心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伴成长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——读《书小贝非遗奇趣游·玩转福匠街》有感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李亦昕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汪远河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读懂傅雷，也读懂了我的父母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林旺恺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杨清梅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洛江区河市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第二中心小学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借一页三国，炼少年五心——读《三国演义》有感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庄奕天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俞燕玲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惠安县塔上小学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寻一缕连心的“光”——读《藏书楼上的秘密》有感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陈佳奕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陈巧兰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安溪县第五小学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12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《变形里的成长答案——读＜动物变形记——辰辰的奇妙之旅＞有感》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晞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怡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晋江市新塘街道沙塘中心小学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以诗读长征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用路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悟精神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——读《毛泽东诗词》有感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辛以彦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陈丹群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《勇气，是黑暗中前行的光》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蔡雅雯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蔡亚妹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书香润童心，文脉传承我先行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涂砚熙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三启旧梦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，三见自己——读《城南旧事》有感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张作义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杜雅婷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微光如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，亦是勋章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吴紫滢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苏梅珍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安溪县第五小学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不止于水，皆可为路——读《能上岸的鱼》有感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许玥灵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许燕明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安溪县第十三小学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一碗汤，一袋米，同一条出山的路——读《羊角花又开》有感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赖宸茜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王美娇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晋江市第五实验小学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《星光与皮带》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张紫橦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郑琴梅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1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寒假读一本好书《指尖裁古韵，花灯照非遗——读〈指尖上的中国〉有感》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王子予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杨琨虹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9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羊角花，开在记忆的褶皱里——读《羊角花又开》有感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郭婧姈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张丽雪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永春县桃城镇中心小学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28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寻福韵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，故里见匠心——《书小贝非遗奇趣游：漫游福韵街》读后感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康嘉颖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刘频频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惠安县第四实验小学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9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科学竞赛里的取经智慧——读《西游记》有感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黄婉晴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康薇芸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茶香伴归途——读《遥远的回家路》有感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刘丽莉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安溪县第十三小学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0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羊角花开故人归来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潘宇阳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谢静凡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安溪县城东第二实验学校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心中的问号被点亮了——读《十万个为什么》有感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谢羽桐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王悦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推开那扇门，我看见忠诚报国的模样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——读《三国演义》有感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詹逸凡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康其蓉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《那一缕奶茶香》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葶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蔡婉茹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spacing w:after="24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梦里不知身是客——读《红楼梦》有感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林鸿英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王习艺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泉州市丰泽区东湖实验小学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刺桐花开处，书香润童心——读《刺桐风骨》有感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林芯旖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连玉环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隅中心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孤舟逐梦海，勇者绘诗篇——读《鲁滨逊漂流记》有感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郑博文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杜婷婷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江区山边小学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七根火柴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一生信念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张博渊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谢金华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心中有光·步履铿锵——读《寻找那枚会发光的勋章》有感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李雅若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殷艳梅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安溪县第八小学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《藏在花瓣里的温柔》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叶荣铠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翁凤霞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安溪县金谷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镇洋内小学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不做时代的旁观者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蔡佳希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张玉环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2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木韵承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匠心，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漆线绘山海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——读《看见福建》有感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骆佳昕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曾惠玲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泉州台商投资区第八实验小学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《烽火少年志，薪火照我行》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张晨煦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李秋萍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微羽填沧海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恒心赴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远方——读《精卫填海》有感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苡晗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庄婉君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泉州市惠安广海小学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春联上的小月光——读《书小贝非遗奇趣游》有感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许文锴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杜秋菊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湖镇启文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一盏红灯，照亮归途与乡愁——读《温暖人心的红灯笼》有感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陈毅泽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汪远河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0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细胞小秘密，不怕说别离——读《我的博士爸爸·身体的奥秘》有感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陈言初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朱祯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未来已来，我在路上——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读涂子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沛《给孩子讲人工智能有感》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张羽菲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陈翠燕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地下有光，心中有路——读《地下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121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天》有感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刘玥好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潘梦澜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108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线牵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遗韵，木偶传千年——读《风的羽衣》有感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许智翔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廖淑玲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最动人的魔法，是心底的善良——读《会魔法的鼓手》有感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茹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黄志鹏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永春县化龙实验小学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心有美好，自带光芒——读《绿山墙的安妮》有感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林璐锦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蒋秋子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泉州市新华中心小学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1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用好科技，更要做好自己——读《给孩子讲人工智能》有感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汤雨姗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何婉瑶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算法织不出温度的网——读《极地穿梭》有感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张博涛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何彩云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一抹翘角，一缕乡愁——读《看见福建》有感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刘凯瑞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杨丽美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晋江市东石镇廷都中心小学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以勋章为灯，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照成长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之路——读《寻找那枚会发光的勋章》有感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潘艺琳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尤桂珍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县蓬壶中心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花信伴诗行，大唐入梦来——读《唐诗三百首》有感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黄芷恩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黄雪莲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惠安县八二三实验小学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书香漫八闽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童心系家乡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陈妙嫣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郭珠玉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永春县桃城镇中心小学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以科技为翼，让幸福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之草飞向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未来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——读《会飞的幸福草》有感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曾馨童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陈端霞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县螺阳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钢铁，是心灵熔铸的光芒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唐耀琳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陈明珠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港区联岩小学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《探秘古沉船：在海底寻找历史的足迹》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尤诗涵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邱玉珠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清学校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雪山上的孤勇者——读《雪山上的达娃》有感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李夕潼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张梅珍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于微尘中见光芒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——读《蚂蚁也疯狂》有感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林鹏涛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吴桂月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安溪县逸夫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04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敬畏自然，守护最后的生灵——读《最后的藏羚群》后与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思问录</w:t>
            </w:r>
            <w:proofErr w:type="gram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何若汐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李婉虹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惠安县溪南实验小学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泥泞中，为生活高歌——读《苏东坡传》有感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陈浚涵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郭梅英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泉州市通政中心小学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品一叶乾坤，见多彩乡情——读《看见福建·多彩的福建》有感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黄梓轩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余婷婷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惠安县惠东实验小学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心有微光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步履铿锵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连语柔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庄端红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泉州市泉港区锦绣实验小学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不做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的“木偶”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熠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刘芬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芬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踏万水千山，寻古人精神——读《叩问云水间》有感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周靖茹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许琼兰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惠安县同和小学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以科技为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，照少年征途——读《神秘机器人》有感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庄景博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王能珍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泉州市泉港区锦绣实验小学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在旧时光里遇见纯真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吴易轩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廖侨莲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《回头处，自有繁华似锦》——读《好马赖上回头草》有感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黄思宸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潘伍珠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1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闽文脉藏山海，科技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彩扬四方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——读《看见福建之多彩的福建》有感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杨承骏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林惠玲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晋江市第五实验小学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以心为眼，向光而行——读《我的人生故事》有感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刘婧雯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潘梦秋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钢铁之约—读《钢铁是怎样炼成的》有感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李念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黄桂凤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泉州市丰泽区群石实验小学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记忆里的“另一个家”——读《能上岸的鱼》有感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陈语萱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王素静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安溪县第十八小学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心有明灯，暖意长存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李思琪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安溪县第五小学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勋章在心，光焰自明——读《寻找那枚会发光的勋章》有感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萧雅菡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王亦思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永春县下洋镇中心小学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让步，是最好的同行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许凯恩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王温纯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孤岛同行，心向暖阳——读《鲁滨逊漂流记》悟相伴之力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高伊恩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黄倩茹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化作星光的勋章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——读《寻找那枚会发光的勋章》有感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许翔淏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殷艳梅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安溪县第八小学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小鱼刺，大学问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刘家霖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蔡迎迎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0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跳动的非遗，温暖的传承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——读《书小贝非遗奇趣游》有感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李珞祎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吴桂月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安溪县逸夫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心底的光明——读《假如给我三天光明》有感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郑钰欣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黄倩茹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泉港区第二实验小学教育集团锦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川学校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在“杂乱”中遇见精彩——《能上岸的鱼》读后感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菡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黄冰心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惠安县黄塘中心小学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回头，也是一种勇敢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颜丹淇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黄素云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安溪县第三实验小学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32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非遗，不“遗”——读《书小贝非遗奇趣游：玩转福匠街》有感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林子欣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黄玲芳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永春县桃城镇中心小学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带着羊角花的温柔，向阳生长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梁牧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王华英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安溪县第五小学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《爱是藏在细节里的无尽星光——读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好马赖上回头草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洪静琬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曾华珊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晋江市第五实验小学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早字无声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花开有时﻿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孙鑫钖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张华婷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惠安县螺城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整个世界，都是我脚下哗啦啦流淌的课堂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池锦萱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杨巧玲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泉州市云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谷小学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《红楼梦》读后感：一场繁华落尽的梦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王语晴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谢振茹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江区第五实验小学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照见生命的坚韧底色——读《鲁滨逊漂流记》有感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轩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王碧玲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以动物为镜，照见生命的成长——读《鬣狗库拉拉》有感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肖靖承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陈文东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泉州师院附属小学台商区分校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星辰大海，梦想有“北斗”牵引——读《北斗牵着我的手》有感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林柔妤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康薇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县净峰中心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奇境探秘，想象赋能——读《爱丽丝漫游奇境》有感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廖云龙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王美芳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涛实验小学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梦想在手，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勤耕方得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——读《宝葫芦的秘密》有感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阙子玲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陈雪芳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于无声处听坚守——读《战马》有感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丁祺耀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黄妲瑜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泉州实验中学丰泽附属小学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以勇气为翼，破桎梏前行——读《科学家屠呦呦》有感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肖瑾媛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徐丽红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泉州师院附属小学台商区分校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藏在生活里的概率智慧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许培丰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李金兰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小花喝对水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科学超有味</w:t>
            </w:r>
            <w:proofErr w:type="gram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蔡宸安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蔡静俞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凡人的“西游”，初心的征程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——读《西游记》有感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冯昊宸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陈清清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檐下神兽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刘瑞鸿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郭梅英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泉州市通政中心小学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以成长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为岸，做不被定义的鱼——读《能上岸的鱼》有感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郭昕颖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庄琼河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泉港庄重文实验小学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11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怀揣问号向未来，与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共赴新征程——读《爱因斯坦：背着问号的天才》有感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曾芷沁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刘淑娥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惠安县石井小学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2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5168" behindDoc="0" locked="0" layoutInCell="1" allowOverlap="1" wp14:anchorId="68877E6E" wp14:editId="310A2B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2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 wp14:anchorId="6E463D35" wp14:editId="17A712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6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 wp14:anchorId="7F729A79" wp14:editId="6A9D13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4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7071B79" wp14:editId="56B5C0D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1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5B376FC" wp14:editId="20E85F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5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eastAsia="仿宋" w:hAnsi="仿宋" w:cs="仿宋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0DA7E69F" wp14:editId="7D470F2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9210" cy="48260"/>
                  <wp:effectExtent l="0" t="0" r="8890" b="8890"/>
                  <wp:wrapNone/>
                  <wp:docPr id="3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4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66145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66145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61456" w:rsidRDefault="00661456">
            <w:pPr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661456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661456">
        <w:trPr>
          <w:trHeight w:val="720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（中学组）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拟获奖次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孤舟渡不出的“边”与“城”——读《边城》有感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林成飞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民中学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在破碎的肉体里，寻找完整的灵魂——读《病隙碎笔》有感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邱晨昱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郭惠琼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皮囊之下，灵魂的重量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刘禹晨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黄梅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娟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草木藏温柔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烟火暖人间——读《人间草木》有感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黄妍妍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林远程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步步踏痕，活着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即答案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——读《活者》有感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黄舒晨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王木珍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12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当李白遇见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：一场跨越千年的对话——《天上何曾有谪仙：李太白别传》读后感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浠妍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梁海煜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福建省惠安第三中学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智启尘封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梦，力挽沉沦魂——假如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子拥有了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郭霖霖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洪颖萱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祠堂内外，读《白鹿原》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悟成长</w:t>
            </w:r>
            <w:proofErr w:type="gram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张铭瑀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林小丽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:rsidR="00661456">
        <w:trPr>
          <w:trHeight w:val="10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古绵延，新引擎——品《哪吒打工记（天宫有座核电站）》有感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肖睿一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林跃玲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逢苦不忘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自本心，临难不屈意长存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胡婉涵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黄雪花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在荒芜的罅隙中寻找星光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陈梓杭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耿臣辉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以微光破长夜，做自己的太阳——读《骆驼祥子》有感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曾歆恬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黄梅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娟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半生烟雨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一世风骨——读《李清照传》有感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庄涵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公曲兰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泉州台商投资区秀江中学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凡人之难，热血坚守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黄一鸣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王紫婷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泉州市河市中学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何处是归程——读《天上何曾有谪仙：李太白别传》有感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陈铭煌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郑雅菲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福建省永春第六中学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在算法的时代，寻找活着的答案——读《活着》有感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汪腾瑀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王琴珍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福建省惠安高级中学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在时光的褶皱里，寻一处心安——读刘亮程《大地上的家乡》有感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叶梓恩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焦群英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《千山归冷，晴水一色——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真菌的秘密生活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读后感》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白雅诗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刘素琴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朝花带露，唯为信念——读《朝花夕拾》有感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杨钰珺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林峥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湲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泉州洛阳中学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石痕深处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见红岩——读《红岩》有感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王修齐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王木珍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于星背徐行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共话未来——《在星星的背面散步》读后感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林婉婷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梁海煜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福建省惠安第三中学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《十七岁，他失去了双腿，却找到了路》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李牧希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廖玉霞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醉里寻光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诗中见骨——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读安旗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《李白传》有感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郑宇晴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淳淳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信仰，照破山河暗夜——《读红星照耀中国》有感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张锦彬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峰中学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于弦音中触摸光明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王海坤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泉州市特殊教育学校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藏在错题本里的“朝花夕拾”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霍梦琳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脉书同频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——读《我与地坛》有感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林文龙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歌淌于流岚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雾霭间——读《我与地坛》有感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王怀婷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黄霞兰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盛行的时代，我选择做一只“慢蜗牛”——读《昆虫记》有感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陈佳彤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何慧玲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泉州惠南中学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以平凡为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，守一方天地——读《平凡的世界》有感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彭筱航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唐正蓉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于艺术中“漫游”——读《漫游欧洲美术馆》有感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陈梓瑜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张旺丽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晋江市罗山中学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根，在行走时生长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黄一为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黄心蓉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人性之镜，破认知困局——读《傲慢与偏见》有感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叶绿桐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王一腾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《以温柔坚守，赴岁月从容——读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边城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陈宇平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苏晨蕊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于荆棘中踏出坦途，于数理中照见自我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庄语晨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庄宗龙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乡土为盾，心有归处——《乡土中国》中的包容底气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肖圣雅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林文珍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边城清风，润我少年心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刘锴翔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吴一清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福建省泉州市泉港区第六中学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微光聚暖，解忧有痕——读《解忧杂货店》有感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陈依晗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黄雅婷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解梦——读《红楼梦》有感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钮梦璐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郑锦梅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树犹如此，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轩亦依然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——读《树犹如此》有感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蒋欣雨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颜少玲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福建省永春第二中学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9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于旧时光中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见成长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真谛——读《城南旧事》有感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万宇婷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陈鑫敏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福建省泉州艺术学校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以海为脉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以茶为魂——读《闽在海中》有感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何鸿耀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郭巧玲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安溪县城东实验学校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生如夏花之绚烂，死如秋叶之静美——读《天蓝色的彼岸》有感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许轩瑄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孙雅玉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安溪县凤城中学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因为信仰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孙雨晨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林诗颖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福建省泉州市泉港区第六中学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以红楼为镜，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探人生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之理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杨语晴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王芷清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泉州市培元中学北峰校区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9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喧嚣之中•从容行止——在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时代与诗词共赴阅读未来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黄淇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李志民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在最低洼处打捞星辰——读《苏东坡传》有感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骆滢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金莹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幸福，也需要提醒——读毕淑敏的散文集之《提醒幸福》有感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郭韩轩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苏伟琴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泉州第十八中学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朱子书香润少年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知行合一向未来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林慧清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陈志鹏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永春汤城中学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以书为桥，与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同行——读《人工智能通识教程》有感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吴雁冰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骆汉忠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泉州市惠安广海中学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读《呼啸山庄》于爱恨荒原中叩问人性与命运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晴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林芊蔚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泉州市培元中学北峰校区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《文化苦旅》：于废墟间守望文明的薪火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黄心怡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陈鑫敏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福建省泉州艺术学校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于草木间，见生活本真——读《人间草木》有感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傅琬婷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陈丽宏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心火不熄，柔韧如苇，荆棘生花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苏思晨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郑明川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民中学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在黑暗中种植黎明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庄心旸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庄进平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以《自剖》为镜，见青春之我——一次穿越百年的心灵对谈少年相遇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陈雅霜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李华榕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安溪金火完全中学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《我与我，周旋久，宁作我——读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去有风的旷野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郭双宁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刘素琴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墨香里的成长坐标——《平凡的世界》读后感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陈安祺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林伟城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福建省安溪铭选中学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以诗为剑，我亦是少年谪仙——读《天上何曾有谪仙》有感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郭新星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在岩石中，与时间对坐——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读阿来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《去有风的旷野》有感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邓一凡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李巧妮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福建省晋江市养正中学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追那只名为“担当”的风筝——读《追风筝的人》有感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郭碧香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泉州惠南中学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9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以静默守天地，以不扰期共生——读《万物生长·一个人的营盘》有感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许柏鸿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施嘉豪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晋江市华侨中学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当法布尔遇见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——读《昆虫记》有感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谢子萱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王诗炳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私立龙腾学校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人间已晚，醉意未消——读《天上何曾有谪仙：李太白别传》有感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吴映萱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殷美莲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安溪县凤城中学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风雪与海峡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两种钢铁的锻造——读《钢铁是怎样炼成的》有感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王雅茹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滢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掌灯破浊世，锋芒照红楼——贾探春的清醒与突围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蘩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林文兴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感官盛宴与精神启发——《克林索尔的最后夏天》读后感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张祺智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代婷婷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我想学学“慢”这件事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许艺航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林巧霞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安溪县城厢中学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96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她们，和我们——读《列女传》有感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铌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唐正蓉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《兄弟》——一部用苦难书写的国民史诗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梁静妍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张森森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以书为镜，以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为梯——读《你当像鸟飞往你的山》兼谈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时代的自我成长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蒋熠欣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李兰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兰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私立龙腾学校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——读《母亲》有感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詹俊凯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苏启钊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泉州第十八中学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双翼并举，共育未来—论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时代教师的不可替代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陈秋怡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严万金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山霞中学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心安处，即是归处——读《万物生长·一个人的营盘》有感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黄雪琪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林宇婧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泉州五中桥南校区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微观世界的生命赞歌——读《昆虫记》有感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林钧乐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许紫红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以书为翼，飞往心中的山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欧子怡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刘汉勤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泉州市马甲中学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做一株逆风生长的野菊——读《简·爱》有感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林诗晨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孙雅玉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安溪县凤城中学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追风赶月末停留，平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近处是春山——读《老人与海》有感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范雨馨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方建辉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泉州市明新华侨中学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繁华书卷，品芳华人生——读《心安即是归处》有感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陈蔚芸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朱建忠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福建省泉州市泉港区第五中学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呼啸山庄的有限与无限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江好好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范晓宇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泉州市培元中学北峰校区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聊放侧枝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花——读《汪曾祺散文集》有感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林逸媛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郭文丽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弃守之间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潘雨萱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黄蓓蓓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泉州市城东中学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读《中国文化课》有感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吴欣泽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王芷清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泉州市培元中学北峰校区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命定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之途与印象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之我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骆紫祺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黄心蓉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在算法的洪流中，守护思想的微光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李柏莹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陈剑锋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福建省惠安工农学校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眺望——读《边城》有感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郑彭彦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陈艺婷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福建省永春第一中学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以从容之姿，共赴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繁花海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一一读《玫瑰从来不慌张》有感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林书敏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江群清</w:t>
            </w:r>
            <w:proofErr w:type="gram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福建省永春美岭中学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做一粒扎根大地的好种子——读《“一粒种子”的事业》有感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郑坤辰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王长城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《谪仙本是人间客》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吴欣怡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柯艺都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安溪县城东实验学校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《化工惠世添新景，毒副伤人隐暗忧——读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&lt;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化学世界漫步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&gt;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有感》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李世焱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刘素琴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英中学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《于苦难之壤，开生命之花》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郭一苒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郭惠忠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泉州市城东中学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朝花拾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时代重读鲁迅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陈晨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王舒怡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福建省惠安高级中学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寒冬中的热辣滚烫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陈鸿杰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孙冬芸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福建师范大学泉州附属中学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以镜为鉴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,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承风骨以行远——读《邓稼先传》有感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杨沛玲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许安宁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数据量化万物，意义追问永恒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林佳琪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何雪珍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福建省惠安高级中学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布满血痕的手——读《红岩》有感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邱皓婷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张佳雯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在算法的星河里，打捞一颗自剖的心——读徐志摩《自剖》有感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庄辰桐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王爱琼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福建省惠安嘉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千年一叹，行者无疆——读《文化苦旅》有感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余端端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孙冬芸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福建师范大学泉州附属中学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向内的远方——读《病隙碎笔》有感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陈楚妍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黄颖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泉州台商投资区张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于病隙中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窥见阳光——《病隙碎笔》好书推荐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郑清妍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陈丽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:rsidR="00661456">
        <w:trPr>
          <w:trHeight w:val="800"/>
          <w:jc w:val="center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《在颠沛的沧海中，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修得一颗澄明心》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李欣彤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韩婷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市紫峰中学</w:t>
            </w:r>
            <w:proofErr w:type="gramEnd"/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1456" w:rsidRDefault="007704DA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三等奖</w:t>
            </w:r>
          </w:p>
        </w:tc>
      </w:tr>
    </w:tbl>
    <w:p w:rsidR="00661456" w:rsidRDefault="00661456">
      <w:pPr>
        <w:spacing w:line="600" w:lineRule="exact"/>
        <w:ind w:leftChars="2584" w:left="5426" w:firstLineChars="100" w:firstLine="320"/>
        <w:rPr>
          <w:rFonts w:ascii="Times New Roman" w:eastAsia="仿宋_GB2312" w:hAnsi="Times New Roman" w:cs="Times New Roman"/>
          <w:color w:val="000000" w:themeColor="text1"/>
          <w:sz w:val="32"/>
          <w:szCs w:val="32"/>
        </w:rPr>
      </w:pPr>
    </w:p>
    <w:sectPr w:rsidR="00661456">
      <w:pgSz w:w="11906" w:h="16838"/>
      <w:pgMar w:top="2154" w:right="1531" w:bottom="2098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E9"/>
    <w:rsid w:val="BDAE7530"/>
    <w:rsid w:val="D7BEC2B5"/>
    <w:rsid w:val="E0FF449C"/>
    <w:rsid w:val="EFF1B532"/>
    <w:rsid w:val="F7BDB381"/>
    <w:rsid w:val="FFFF8080"/>
    <w:rsid w:val="0032188B"/>
    <w:rsid w:val="00661456"/>
    <w:rsid w:val="007704DA"/>
    <w:rsid w:val="00A9302D"/>
    <w:rsid w:val="00AA13E9"/>
    <w:rsid w:val="00C14897"/>
    <w:rsid w:val="00E61C22"/>
    <w:rsid w:val="02DA018C"/>
    <w:rsid w:val="0332621A"/>
    <w:rsid w:val="05740424"/>
    <w:rsid w:val="09A92667"/>
    <w:rsid w:val="0AAB4C3F"/>
    <w:rsid w:val="0C006EB6"/>
    <w:rsid w:val="0CEF2DD9"/>
    <w:rsid w:val="13157F5C"/>
    <w:rsid w:val="1AF54B6B"/>
    <w:rsid w:val="1B9B2757"/>
    <w:rsid w:val="1CF13046"/>
    <w:rsid w:val="1D7065FD"/>
    <w:rsid w:val="21D94109"/>
    <w:rsid w:val="25C91963"/>
    <w:rsid w:val="2BF3A9A3"/>
    <w:rsid w:val="2C7F577D"/>
    <w:rsid w:val="2CED0755"/>
    <w:rsid w:val="2DC45475"/>
    <w:rsid w:val="3217676B"/>
    <w:rsid w:val="3C872BFA"/>
    <w:rsid w:val="486D1987"/>
    <w:rsid w:val="4A0D797B"/>
    <w:rsid w:val="4CD153D5"/>
    <w:rsid w:val="4EA734BD"/>
    <w:rsid w:val="4F7E441E"/>
    <w:rsid w:val="51214602"/>
    <w:rsid w:val="525A1D1D"/>
    <w:rsid w:val="551737BE"/>
    <w:rsid w:val="5646019B"/>
    <w:rsid w:val="5B4E2922"/>
    <w:rsid w:val="5D6610B7"/>
    <w:rsid w:val="5DEF13E0"/>
    <w:rsid w:val="5EB04DE2"/>
    <w:rsid w:val="62FC7815"/>
    <w:rsid w:val="69F222D7"/>
    <w:rsid w:val="6BE10682"/>
    <w:rsid w:val="6F378946"/>
    <w:rsid w:val="709768EA"/>
    <w:rsid w:val="74436029"/>
    <w:rsid w:val="7F35274E"/>
    <w:rsid w:val="7F3A1C53"/>
    <w:rsid w:val="7FFF9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1438</Words>
  <Characters>8197</Characters>
  <Application>Microsoft Office Word</Application>
  <DocSecurity>4</DocSecurity>
  <Lines>68</Lines>
  <Paragraphs>19</Paragraphs>
  <ScaleCrop>false</ScaleCrop>
  <Company>SkyUN.Org</Company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黄雪云</dc:creator>
  <cp:lastModifiedBy>cai</cp:lastModifiedBy>
  <cp:revision>2</cp:revision>
  <cp:lastPrinted>2026-10-09T18:49:00Z</cp:lastPrinted>
  <dcterms:created xsi:type="dcterms:W3CDTF">2026-10-09T08:23:00Z</dcterms:created>
  <dcterms:modified xsi:type="dcterms:W3CDTF">2026-10-09T08:23:00Z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eyJoZGlkIjoiODUyOWNmZTkzZWQ5MmRhMWVlN2VhNTZmYjUwZmJjZjgiLCJ1c2VySWQiOiI0NDQxOTAwNzAifQ==</vt:lpwstr>
  </property>
  <property fmtid="{D5CDD505-2E9C-101B-9397-08002B2CF9AE}" pid="4" name="ICV">
    <vt:lpwstr>FCBD3F77E139488AA7D6ADE2DF8B8952_12</vt:lpwstr>
  </property>
</Properties>
</file>